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66A" w:rsidRDefault="0016566A" w:rsidP="00BE4ECA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Доклад-отчет о работе профкома председателя профкома</w:t>
      </w:r>
      <w:r>
        <w:rPr>
          <w:rFonts w:ascii="Times New Roman" w:hAnsi="Times New Roman" w:cs="Times New Roman"/>
          <w:b/>
          <w:i/>
          <w:sz w:val="32"/>
          <w:szCs w:val="32"/>
        </w:rPr>
        <w:br/>
        <w:t xml:space="preserve"> </w:t>
      </w:r>
      <w:proofErr w:type="spellStart"/>
      <w:r>
        <w:rPr>
          <w:rFonts w:ascii="Times New Roman" w:hAnsi="Times New Roman" w:cs="Times New Roman"/>
          <w:b/>
          <w:i/>
          <w:sz w:val="32"/>
          <w:szCs w:val="32"/>
        </w:rPr>
        <w:t>Зайдиева</w:t>
      </w:r>
      <w:proofErr w:type="spellEnd"/>
      <w:r>
        <w:rPr>
          <w:rFonts w:ascii="Times New Roman" w:hAnsi="Times New Roman" w:cs="Times New Roman"/>
          <w:b/>
          <w:i/>
          <w:sz w:val="32"/>
          <w:szCs w:val="32"/>
        </w:rPr>
        <w:t xml:space="preserve"> Р.Х.</w:t>
      </w:r>
    </w:p>
    <w:p w:rsidR="00730AE2" w:rsidRDefault="00BE4ECA" w:rsidP="00BE4ECA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BE4ECA">
        <w:rPr>
          <w:rFonts w:ascii="Times New Roman" w:hAnsi="Times New Roman" w:cs="Times New Roman"/>
          <w:b/>
          <w:i/>
          <w:sz w:val="32"/>
          <w:szCs w:val="32"/>
        </w:rPr>
        <w:t>Уважаемые работники колледжа</w:t>
      </w:r>
      <w:r>
        <w:rPr>
          <w:rFonts w:ascii="Times New Roman" w:hAnsi="Times New Roman" w:cs="Times New Roman"/>
          <w:b/>
          <w:i/>
          <w:sz w:val="32"/>
          <w:szCs w:val="32"/>
        </w:rPr>
        <w:t>.</w:t>
      </w:r>
    </w:p>
    <w:p w:rsidR="00536CF3" w:rsidRDefault="00BE4ECA" w:rsidP="00BE4ECA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июне 20</w:t>
      </w:r>
      <w:r w:rsidR="00536CF3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 года состоялось отчетно-выборное собрание, где был избран председатель профкома и члены профкома. </w:t>
      </w:r>
    </w:p>
    <w:p w:rsidR="00536CF3" w:rsidRDefault="00536CF3" w:rsidP="00BE4ECA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Первичная профсоюзная организация колледжа насчитывает 101 членов (95%). В число членов профсоюза входят как педагогические работники, так и работники бухгалтерии, общежития, столовой и технические работники.</w:t>
      </w:r>
    </w:p>
    <w:p w:rsidR="00536CF3" w:rsidRDefault="00536CF3" w:rsidP="00BE4ECA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Профсоюзный комитет состоит из 9 человек. Также созданы комиссии:</w:t>
      </w:r>
    </w:p>
    <w:p w:rsidR="00536CF3" w:rsidRDefault="00536CF3" w:rsidP="00536CF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Организационно-массовая комиссия</w:t>
      </w:r>
    </w:p>
    <w:p w:rsidR="00536CF3" w:rsidRDefault="00536CF3" w:rsidP="00536CF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по социальному партнерству</w:t>
      </w:r>
    </w:p>
    <w:p w:rsidR="00536CF3" w:rsidRDefault="00536CF3" w:rsidP="00536CF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по защите трудовых и профессиональных прав членов профсоюза</w:t>
      </w:r>
    </w:p>
    <w:p w:rsidR="00536CF3" w:rsidRDefault="00536CF3" w:rsidP="00536CF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Культурно-массовая комиссия</w:t>
      </w:r>
    </w:p>
    <w:p w:rsidR="00536CF3" w:rsidRDefault="00536CF3" w:rsidP="00536CF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Контрольно-ревизионная комиссия</w:t>
      </w:r>
    </w:p>
    <w:p w:rsidR="00536CF3" w:rsidRDefault="00536CF3" w:rsidP="00536CF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по трудовым спорам</w:t>
      </w:r>
    </w:p>
    <w:p w:rsidR="00536CF3" w:rsidRDefault="00536CF3" w:rsidP="00536CF3">
      <w:pPr>
        <w:ind w:firstLine="9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 действует в образовательном учреждении в соответствии с Федеральными законами, представляет интересы работников колледжа при разработке и утверждении Коллективного договора. Деятельность профсоюзного комитета первичной профсоюзной организации колледжа основывается на требования х Устава </w:t>
      </w:r>
      <w:r w:rsidR="00BB122D">
        <w:rPr>
          <w:rFonts w:ascii="Times New Roman" w:hAnsi="Times New Roman" w:cs="Times New Roman"/>
          <w:sz w:val="28"/>
          <w:szCs w:val="28"/>
        </w:rPr>
        <w:t xml:space="preserve">профсоюза работников народного образования и науки РТ, Положения  ППО, Коллективного договора, плана работы </w:t>
      </w:r>
      <w:proofErr w:type="spellStart"/>
      <w:r w:rsidR="00BB122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="00BB122D">
        <w:rPr>
          <w:rFonts w:ascii="Times New Roman" w:hAnsi="Times New Roman" w:cs="Times New Roman"/>
          <w:sz w:val="28"/>
          <w:szCs w:val="28"/>
        </w:rPr>
        <w:t xml:space="preserve"> и профсоюза.</w:t>
      </w:r>
    </w:p>
    <w:p w:rsidR="00BB122D" w:rsidRDefault="00BB122D" w:rsidP="00536CF3">
      <w:pPr>
        <w:ind w:firstLine="9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целью первичной профсоюзной организации колледжа является реализация уставных целей и задач  Профсоюза по представлению и защите  профессиональных прав и интересов членов профсоюза при взаимодействии с работодателем, защита их здоровья и занятости.</w:t>
      </w:r>
    </w:p>
    <w:p w:rsidR="00BB122D" w:rsidRDefault="00BB122D" w:rsidP="00536CF3">
      <w:pPr>
        <w:ind w:firstLine="9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документами, которые регламентируют работу нашей профсоюзной организации, являются:</w:t>
      </w:r>
    </w:p>
    <w:p w:rsidR="00BB122D" w:rsidRDefault="00BB122D" w:rsidP="00BB122D">
      <w:pPr>
        <w:pStyle w:val="a3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B122D">
        <w:rPr>
          <w:rFonts w:ascii="Times New Roman" w:hAnsi="Times New Roman" w:cs="Times New Roman"/>
          <w:sz w:val="28"/>
          <w:szCs w:val="28"/>
        </w:rPr>
        <w:t xml:space="preserve">КД, который был заключен между администрацией колледжа и профкомом </w:t>
      </w:r>
      <w:proofErr w:type="gramStart"/>
      <w:r w:rsidRPr="00BB122D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BB122D">
        <w:rPr>
          <w:rFonts w:ascii="Times New Roman" w:hAnsi="Times New Roman" w:cs="Times New Roman"/>
          <w:sz w:val="28"/>
          <w:szCs w:val="28"/>
        </w:rPr>
        <w:t>в нем предусмотрены меры социальной защиты работников)</w:t>
      </w:r>
    </w:p>
    <w:p w:rsidR="00EA4FD8" w:rsidRDefault="00EA4FD8" w:rsidP="00BB122D">
      <w:pPr>
        <w:pStyle w:val="a3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о первичной профсоюзной организации </w:t>
      </w:r>
    </w:p>
    <w:p w:rsidR="00EA4FD8" w:rsidRDefault="00EA4FD8" w:rsidP="00BB122D">
      <w:pPr>
        <w:pStyle w:val="a3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Постановления вышестоящих профорганов, план  работы профкома</w:t>
      </w:r>
    </w:p>
    <w:p w:rsidR="00EA4FD8" w:rsidRDefault="00EA4FD8" w:rsidP="00EA4FD8">
      <w:pPr>
        <w:ind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 работы профкома: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      - улучшение социально-экономического положения работников, </w:t>
      </w:r>
      <w:r w:rsidR="000A13AC">
        <w:rPr>
          <w:rFonts w:ascii="Times New Roman" w:hAnsi="Times New Roman" w:cs="Times New Roman"/>
          <w:sz w:val="28"/>
          <w:szCs w:val="28"/>
        </w:rPr>
        <w:t>улучшение условий труда;</w:t>
      </w:r>
      <w:r w:rsidR="000A13AC">
        <w:rPr>
          <w:rFonts w:ascii="Times New Roman" w:hAnsi="Times New Roman" w:cs="Times New Roman"/>
          <w:sz w:val="28"/>
          <w:szCs w:val="28"/>
        </w:rPr>
        <w:br/>
      </w:r>
      <w:r w:rsidR="000A13AC">
        <w:rPr>
          <w:rFonts w:ascii="Times New Roman" w:hAnsi="Times New Roman" w:cs="Times New Roman"/>
          <w:sz w:val="28"/>
          <w:szCs w:val="28"/>
        </w:rPr>
        <w:lastRenderedPageBreak/>
        <w:t xml:space="preserve">             - развитие социального партнерства;</w:t>
      </w:r>
      <w:r w:rsidR="000A13AC">
        <w:rPr>
          <w:rFonts w:ascii="Times New Roman" w:hAnsi="Times New Roman" w:cs="Times New Roman"/>
          <w:sz w:val="28"/>
          <w:szCs w:val="28"/>
        </w:rPr>
        <w:br/>
        <w:t xml:space="preserve">             - укрепление и развитие профессиональной деятельности;</w:t>
      </w:r>
    </w:p>
    <w:p w:rsidR="000A13AC" w:rsidRDefault="000A13AC" w:rsidP="00EA4FD8">
      <w:pPr>
        <w:ind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взаимопомощь членам ППО.</w:t>
      </w:r>
    </w:p>
    <w:p w:rsidR="000863CB" w:rsidRDefault="00C72AEB" w:rsidP="00C72AE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отчетный период было проведено </w:t>
      </w:r>
      <w:r w:rsidR="000A13A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профсоюзных собраний, </w:t>
      </w:r>
      <w:r w:rsidR="000A13AC">
        <w:rPr>
          <w:rFonts w:ascii="Times New Roman" w:hAnsi="Times New Roman" w:cs="Times New Roman"/>
          <w:sz w:val="28"/>
          <w:szCs w:val="28"/>
        </w:rPr>
        <w:t xml:space="preserve">27 </w:t>
      </w:r>
      <w:r>
        <w:rPr>
          <w:rFonts w:ascii="Times New Roman" w:hAnsi="Times New Roman" w:cs="Times New Roman"/>
          <w:sz w:val="28"/>
          <w:szCs w:val="28"/>
        </w:rPr>
        <w:t xml:space="preserve">заседаний профкома. Спектр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вопросов, </w:t>
      </w:r>
      <w:r w:rsidR="00FD24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обсуждаемых на заседаниях был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самым широким: это участие профкома в проведении тарификации и аттестации педагогических кадров, состояние охраны труда в колледже, совместная работа администрации и профорганизации по созданию условий и развитию здорового образа жизни работников, работа по созданию благоприятных условий труда </w:t>
      </w:r>
      <w:r w:rsidR="000863CB">
        <w:rPr>
          <w:rFonts w:ascii="Times New Roman" w:hAnsi="Times New Roman" w:cs="Times New Roman"/>
          <w:sz w:val="28"/>
          <w:szCs w:val="28"/>
        </w:rPr>
        <w:t>и отдыха работников и т. п.</w:t>
      </w:r>
    </w:p>
    <w:p w:rsidR="000A13AC" w:rsidRDefault="000863CB" w:rsidP="00C72AEB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Исходя из этих направлений  профсоюзной деятельности определяется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содержание коллективного договора. </w:t>
      </w:r>
      <w:r w:rsidR="000A13AC">
        <w:rPr>
          <w:rFonts w:ascii="Times New Roman" w:hAnsi="Times New Roman" w:cs="Times New Roman"/>
          <w:sz w:val="28"/>
          <w:szCs w:val="28"/>
        </w:rPr>
        <w:t>В этом году истекает срок заключения КД (31.12.19).  Нужно разработать, рассмотреть и принять КД</w:t>
      </w:r>
    </w:p>
    <w:p w:rsidR="000863CB" w:rsidRDefault="000863CB" w:rsidP="00C72AE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же трудовые права и гарантии устанавливались работнику коллективным договором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970326" w:rsidRDefault="00970326" w:rsidP="00710F7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Представлены работникам отпуск с сохранением з/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следующим причинам: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рождении ребенка в семье – 1 день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сопровождения детей дошкольного возраста в школу – 1 день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</w:t>
      </w:r>
      <w:r w:rsidR="00FD24CF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язи с переездом на новое место жительства – 2 дня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проводов детей в ВС РФ – 1 день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свадьбы работника (детей работника) – 3 дня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похороны близких родственников до 3-х дней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</w:t>
      </w:r>
      <w:r w:rsidR="00FD24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освобожденному председателю первичной профсоюзной организации – 10% от оклада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Членам профкома – 2 дня</w:t>
      </w:r>
    </w:p>
    <w:p w:rsidR="00970326" w:rsidRDefault="00970326" w:rsidP="0097032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отсутствии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учебного года дней нетрудоспособности – 3 дня </w:t>
      </w:r>
    </w:p>
    <w:p w:rsidR="00B32E8F" w:rsidRDefault="00970326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предоставляется работникам отрасли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женщинам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имеющим детей в возрасте до 16 лет 1 свободный день в месяц, полностью оплачиваемый.</w:t>
      </w:r>
      <w:r w:rsidR="00B32E8F">
        <w:rPr>
          <w:rFonts w:ascii="Times New Roman" w:hAnsi="Times New Roman" w:cs="Times New Roman"/>
          <w:sz w:val="28"/>
          <w:szCs w:val="28"/>
        </w:rPr>
        <w:t xml:space="preserve"> Имеется приложение о типовых нормах бесплатной выдачи спец. одежды работникам, список должностей с вредными условиями труда, работа в которых дает право на дополнительный отпуск (это повара, посто</w:t>
      </w:r>
      <w:r w:rsidR="007755A1">
        <w:rPr>
          <w:rFonts w:ascii="Times New Roman" w:hAnsi="Times New Roman" w:cs="Times New Roman"/>
          <w:sz w:val="28"/>
          <w:szCs w:val="28"/>
        </w:rPr>
        <w:t>янно работающие у плиты</w:t>
      </w:r>
      <w:r w:rsidR="00B32E8F">
        <w:rPr>
          <w:rFonts w:ascii="Times New Roman" w:hAnsi="Times New Roman" w:cs="Times New Roman"/>
          <w:sz w:val="28"/>
          <w:szCs w:val="28"/>
        </w:rPr>
        <w:t>).</w:t>
      </w:r>
    </w:p>
    <w:p w:rsidR="000A13AC" w:rsidRDefault="000A13AC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Культурно-массовая работа включает в себя организацию праздничных мероприятий для работников колледжа, </w:t>
      </w:r>
      <w:r w:rsidR="009C2B58">
        <w:rPr>
          <w:rFonts w:ascii="Times New Roman" w:hAnsi="Times New Roman" w:cs="Times New Roman"/>
          <w:sz w:val="28"/>
          <w:szCs w:val="28"/>
        </w:rPr>
        <w:t xml:space="preserve">поздравление членов профсоюза с праздником </w:t>
      </w:r>
      <w:proofErr w:type="gramStart"/>
      <w:r w:rsidR="009C2B5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9C2B58">
        <w:rPr>
          <w:rFonts w:ascii="Times New Roman" w:hAnsi="Times New Roman" w:cs="Times New Roman"/>
          <w:sz w:val="28"/>
          <w:szCs w:val="28"/>
        </w:rPr>
        <w:t xml:space="preserve">приобретение подарков на новый год, 23 февраля, </w:t>
      </w:r>
      <w:r w:rsidR="009C2B58">
        <w:rPr>
          <w:rFonts w:ascii="Times New Roman" w:hAnsi="Times New Roman" w:cs="Times New Roman"/>
          <w:sz w:val="28"/>
          <w:szCs w:val="28"/>
        </w:rPr>
        <w:lastRenderedPageBreak/>
        <w:t>8 марта), организация праздничных вечеров для работников (День учителя, Новый год, 23 февраля, 8 Марта, летний отдых на природе).</w:t>
      </w:r>
    </w:p>
    <w:p w:rsidR="009C2B58" w:rsidRDefault="009C2B58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1 октября 2017 года профком добился статуса юридического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лица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мы впрямую подчиняемся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Профсоюза. Это была нелегкая работа, и я хочу выразить слова благодарности членам профкома. С переходом в юридическое лицо, работа в профкоме прибавилось. Отчетов только нужно сдавать 7 видов.</w:t>
      </w:r>
    </w:p>
    <w:p w:rsidR="009C2B58" w:rsidRDefault="009C2B58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Есть и плюсы перехода в юридическое лицо: второй год наши работники ездят в Крым (на 10 дней 15 тысяч, автобус туда и обратно бесплатно). В 2018 году два работника участвовали в круизе на теплоходе. Также у нас теперь есть возможность увеличения материального поощрения юбиляров. Для </w:t>
      </w:r>
      <w:r w:rsidR="00E439CF">
        <w:rPr>
          <w:rFonts w:ascii="Times New Roman" w:hAnsi="Times New Roman" w:cs="Times New Roman"/>
          <w:sz w:val="28"/>
          <w:szCs w:val="28"/>
        </w:rPr>
        <w:t>поздравления юбиляров с 50</w:t>
      </w:r>
      <w:r>
        <w:rPr>
          <w:rFonts w:ascii="Times New Roman" w:hAnsi="Times New Roman" w:cs="Times New Roman"/>
          <w:sz w:val="28"/>
          <w:szCs w:val="28"/>
        </w:rPr>
        <w:t xml:space="preserve">летием </w:t>
      </w:r>
      <w:r w:rsidR="00E439CF">
        <w:rPr>
          <w:rFonts w:ascii="Times New Roman" w:hAnsi="Times New Roman" w:cs="Times New Roman"/>
          <w:sz w:val="28"/>
          <w:szCs w:val="28"/>
        </w:rPr>
        <w:t xml:space="preserve"> выделяется 2000, при достижении пенсионного возраста 3000 рублей. Также мы увеличили материальную помощь до 2000 рублей и посещение больного до 1000 рублей.</w:t>
      </w:r>
    </w:p>
    <w:p w:rsidR="00B32E8F" w:rsidRDefault="00B32E8F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Профсоюзная организация всегда в курсе условий проживания работников, интересуется здоровьем, старается помощь в трудные минуты. Ежегодно из профсоюзного бюджета выдается матер</w:t>
      </w:r>
      <w:r w:rsidR="001E67CA">
        <w:rPr>
          <w:rFonts w:ascii="Times New Roman" w:hAnsi="Times New Roman" w:cs="Times New Roman"/>
          <w:sz w:val="28"/>
          <w:szCs w:val="28"/>
        </w:rPr>
        <w:t>иальная помощь членам профсоюза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FD24CF">
        <w:rPr>
          <w:rFonts w:ascii="Times New Roman" w:hAnsi="Times New Roman" w:cs="Times New Roman"/>
          <w:sz w:val="28"/>
          <w:szCs w:val="28"/>
        </w:rPr>
        <w:t xml:space="preserve"> </w:t>
      </w:r>
      <w:r w:rsidR="00E439CF">
        <w:rPr>
          <w:rFonts w:ascii="Times New Roman" w:hAnsi="Times New Roman" w:cs="Times New Roman"/>
          <w:sz w:val="28"/>
          <w:szCs w:val="28"/>
        </w:rPr>
        <w:t xml:space="preserve">За отчетный период было выделено35230 </w:t>
      </w:r>
      <w:r w:rsidR="001E67CA">
        <w:rPr>
          <w:rFonts w:ascii="Times New Roman" w:hAnsi="Times New Roman" w:cs="Times New Roman"/>
          <w:sz w:val="28"/>
          <w:szCs w:val="28"/>
        </w:rPr>
        <w:t>р.</w:t>
      </w:r>
    </w:p>
    <w:p w:rsidR="00743857" w:rsidRDefault="00743857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Предметом особой заботы профсоюзной организации было активное вовлечение работников в спортивно-массовую работу. На основе Положения «О спартакиаде среди </w:t>
      </w:r>
      <w:r w:rsidR="00E439CF">
        <w:rPr>
          <w:rFonts w:ascii="Times New Roman" w:hAnsi="Times New Roman" w:cs="Times New Roman"/>
          <w:sz w:val="28"/>
          <w:szCs w:val="28"/>
        </w:rPr>
        <w:t>работников колледжа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E439CF">
        <w:rPr>
          <w:rFonts w:ascii="Times New Roman" w:hAnsi="Times New Roman" w:cs="Times New Roman"/>
          <w:sz w:val="28"/>
          <w:szCs w:val="28"/>
        </w:rPr>
        <w:t xml:space="preserve">в честь 75летия образования учебного заведения, были проведены следующие виды соревнований: </w:t>
      </w:r>
      <w:proofErr w:type="spellStart"/>
      <w:r w:rsidR="00E439CF">
        <w:rPr>
          <w:rFonts w:ascii="Times New Roman" w:hAnsi="Times New Roman" w:cs="Times New Roman"/>
          <w:sz w:val="28"/>
          <w:szCs w:val="28"/>
        </w:rPr>
        <w:t>дартс</w:t>
      </w:r>
      <w:proofErr w:type="spellEnd"/>
      <w:r w:rsidR="00E439CF">
        <w:rPr>
          <w:rFonts w:ascii="Times New Roman" w:hAnsi="Times New Roman" w:cs="Times New Roman"/>
          <w:sz w:val="28"/>
          <w:szCs w:val="28"/>
        </w:rPr>
        <w:t xml:space="preserve">, бадминтон, настольный теннис, шахматы, шашки, волейбол. Победители были награждены грамотами и призами.  </w:t>
      </w:r>
    </w:p>
    <w:p w:rsidR="00E439CF" w:rsidRDefault="00E439CF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оздоровления работников выделяются путевки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ежегодно 2-3 работника улучшают здоровье в санаториях республики.</w:t>
      </w:r>
    </w:p>
    <w:p w:rsidR="00E439CF" w:rsidRDefault="00E439CF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разработал программу совместно с Ак Барс банком, о предоставлении льготных кредитов</w:t>
      </w:r>
      <w:r w:rsidR="0055030A">
        <w:rPr>
          <w:rFonts w:ascii="Times New Roman" w:hAnsi="Times New Roman" w:cs="Times New Roman"/>
          <w:sz w:val="28"/>
          <w:szCs w:val="28"/>
        </w:rPr>
        <w:t xml:space="preserve"> для членов профсоюза. Работники могут получить кредит до 100 тысяч рублей сроком до 12 месяцев (ставка 12%). Этой возможностью воспользовался 1 работник.</w:t>
      </w:r>
    </w:p>
    <w:p w:rsidR="0055030A" w:rsidRDefault="004357F0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Хочется отметить особенность нашей организации: она состоит из людей любящих свою работу, педагогов и  работников с уважением относящихся к учащимся.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Поэтому для них характерны взаимопонимание, взаимопомощь, дружелюбие, стремление понять и помощь.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Вот эти качества </w:t>
      </w:r>
      <w:r w:rsidR="00B3115F">
        <w:rPr>
          <w:rFonts w:ascii="Times New Roman" w:hAnsi="Times New Roman" w:cs="Times New Roman"/>
          <w:sz w:val="28"/>
          <w:szCs w:val="28"/>
        </w:rPr>
        <w:t xml:space="preserve">и помогают нашим работникам достичь больших успехов. Они постоянные участники мероприятий районного, республиканского уровня. </w:t>
      </w:r>
    </w:p>
    <w:p w:rsidR="0055030A" w:rsidRDefault="0055030A" w:rsidP="0055030A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 марта 2019 года исполнилось 75 лет со дня образования колледжа. В июне месяце было проведено мероприятие посвященное этому юбилею. При подготовке и проведении мероприятия активное участие приняли все работники колледжа. Хочу </w:t>
      </w:r>
      <w:r>
        <w:rPr>
          <w:rFonts w:ascii="Times New Roman" w:hAnsi="Times New Roman" w:cs="Times New Roman"/>
          <w:sz w:val="28"/>
          <w:szCs w:val="28"/>
        </w:rPr>
        <w:lastRenderedPageBreak/>
        <w:t>выразить слова благодарности всем участникам мероприятия.  За достигнутые успехи в честь юбилея многие работники были награждены государственными, ведомственными  наградами, благодарственным письмом Главы района и РОО.</w:t>
      </w:r>
    </w:p>
    <w:p w:rsidR="0016001B" w:rsidRDefault="0055030A" w:rsidP="0016001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Профсоюзный комитет проводит работу с ветеранами труда по организации поздравления их с юбилеями, профессиональными и другими праздниками.</w:t>
      </w:r>
      <w:r w:rsidR="0016001B">
        <w:rPr>
          <w:rFonts w:ascii="Times New Roman" w:hAnsi="Times New Roman" w:cs="Times New Roman"/>
          <w:sz w:val="28"/>
          <w:szCs w:val="28"/>
        </w:rPr>
        <w:t xml:space="preserve"> Совместно с администрацией колледжа организуются встречи с ветеранами труда, ветераны приглашаются на коллективные праздники и встречи. При проведении юбилея колледжа ветераны встречались со студентами. Они делились своими воспоминаниями, говорили пожелания.</w:t>
      </w:r>
    </w:p>
    <w:p w:rsidR="0016001B" w:rsidRDefault="0016001B" w:rsidP="0016001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Профком принимает участие в работе по проверке состояния рабочих мест в колледже и контроль выполнения мероприятий, предусмотренных Соглашением по охране труда, </w:t>
      </w:r>
      <w:r w:rsidR="00F62D64">
        <w:rPr>
          <w:rFonts w:ascii="Times New Roman" w:hAnsi="Times New Roman" w:cs="Times New Roman"/>
          <w:sz w:val="28"/>
          <w:szCs w:val="28"/>
        </w:rPr>
        <w:t>проверки температурного и осветительного режимов в кабинетах, фойе и коридорах, спортивном зале, в блоке питания колледжа.</w:t>
      </w:r>
    </w:p>
    <w:p w:rsidR="00F62D64" w:rsidRDefault="00F62D64" w:rsidP="0016001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Информационная работа – это комплекс мероприятий, направленных на объективное и полное отражение сущности и задач деятельности Профсоюзов в современных условиях. Мы стараемся, чтобы наша работа была объективной и полной, любой человек имеет возможность получить дополнительную информацию и ответы на возникающие вопросы. </w:t>
      </w:r>
    </w:p>
    <w:p w:rsidR="00F62D64" w:rsidRDefault="00F62D64" w:rsidP="0016001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Профсоюзный комитет колледжа действует не сам по себе, а является представителем коллектива и выражает его интересы. Профком выступает с предложением о проведении в колледже конкурса «Самый классный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»,  «Лучший учитель года», «Лучший мастер колледжа». На проведение их  и поощрение участников конкурсов создать комиссию и финансирование проводить совместно с администрацией колледжа.</w:t>
      </w:r>
    </w:p>
    <w:p w:rsidR="00F62D64" w:rsidRDefault="00F62D64" w:rsidP="0016001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профкома ведется ежедневно, и подчас становится для многих обыденной и незаметной. В перспективе новые проекты по мотивации вступления </w:t>
      </w:r>
      <w:r w:rsidR="001A1F42">
        <w:rPr>
          <w:rFonts w:ascii="Times New Roman" w:hAnsi="Times New Roman" w:cs="Times New Roman"/>
          <w:sz w:val="28"/>
          <w:szCs w:val="28"/>
        </w:rPr>
        <w:t>в профсоюз, культурно-массовой и спортивно-оздоровительной работе, развитию информационной работы и социального партнерства на всех уровнях.</w:t>
      </w:r>
    </w:p>
    <w:p w:rsidR="001A1F42" w:rsidRDefault="001A1F42" w:rsidP="0016001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Хочется, чтобы каждый из членов профсоюза осознавал, что единому, сплоченному, постоянно развивающемуся профессиональному союзу по плечу решение важнейших задач – сделать работу педагога – престижной. </w:t>
      </w:r>
    </w:p>
    <w:p w:rsidR="00970326" w:rsidRPr="00970326" w:rsidRDefault="00382649" w:rsidP="0097032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за внимание.</w:t>
      </w:r>
      <w:r w:rsidR="00B32E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AEB" w:rsidRPr="00C72AEB" w:rsidRDefault="000917B7" w:rsidP="000917B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9.10.2019 г.</w:t>
      </w:r>
      <w:bookmarkStart w:id="0" w:name="_GoBack"/>
      <w:bookmarkEnd w:id="0"/>
    </w:p>
    <w:sectPr w:rsidR="00C72AEB" w:rsidRPr="00C72AEB" w:rsidSect="0016001B">
      <w:pgSz w:w="11906" w:h="16838"/>
      <w:pgMar w:top="426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A3EAF"/>
    <w:multiLevelType w:val="hybridMultilevel"/>
    <w:tmpl w:val="DC5648A0"/>
    <w:lvl w:ilvl="0" w:tplc="1C881610">
      <w:start w:val="1"/>
      <w:numFmt w:val="bullet"/>
      <w:lvlText w:val="-"/>
      <w:lvlJc w:val="left"/>
      <w:pPr>
        <w:ind w:left="27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7943732"/>
    <w:multiLevelType w:val="hybridMultilevel"/>
    <w:tmpl w:val="7E6A49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8250192"/>
    <w:multiLevelType w:val="hybridMultilevel"/>
    <w:tmpl w:val="BDE2165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3A413E2"/>
    <w:multiLevelType w:val="hybridMultilevel"/>
    <w:tmpl w:val="F2928ECA"/>
    <w:lvl w:ilvl="0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>
    <w:nsid w:val="26845768"/>
    <w:multiLevelType w:val="hybridMultilevel"/>
    <w:tmpl w:val="132A9E08"/>
    <w:lvl w:ilvl="0" w:tplc="041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>
    <w:nsid w:val="2A83196E"/>
    <w:multiLevelType w:val="hybridMultilevel"/>
    <w:tmpl w:val="7048EE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A75AFC"/>
    <w:multiLevelType w:val="hybridMultilevel"/>
    <w:tmpl w:val="88D4C486"/>
    <w:lvl w:ilvl="0" w:tplc="1C881610">
      <w:start w:val="1"/>
      <w:numFmt w:val="bullet"/>
      <w:lvlText w:val="-"/>
      <w:lvlJc w:val="left"/>
      <w:pPr>
        <w:ind w:left="16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A15039"/>
    <w:multiLevelType w:val="hybridMultilevel"/>
    <w:tmpl w:val="9D4CD776"/>
    <w:lvl w:ilvl="0" w:tplc="1C881610">
      <w:start w:val="1"/>
      <w:numFmt w:val="bullet"/>
      <w:lvlText w:val="-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ECA"/>
    <w:rsid w:val="000451E7"/>
    <w:rsid w:val="00085B02"/>
    <w:rsid w:val="000863CB"/>
    <w:rsid w:val="000917B7"/>
    <w:rsid w:val="000A13AC"/>
    <w:rsid w:val="0016001B"/>
    <w:rsid w:val="0016566A"/>
    <w:rsid w:val="001907A6"/>
    <w:rsid w:val="001A1F42"/>
    <w:rsid w:val="001E67CA"/>
    <w:rsid w:val="0022612C"/>
    <w:rsid w:val="0022714C"/>
    <w:rsid w:val="00286EFC"/>
    <w:rsid w:val="002D73F4"/>
    <w:rsid w:val="00382649"/>
    <w:rsid w:val="003D06BD"/>
    <w:rsid w:val="004357F0"/>
    <w:rsid w:val="004E359C"/>
    <w:rsid w:val="00536CF3"/>
    <w:rsid w:val="0055030A"/>
    <w:rsid w:val="006E0D51"/>
    <w:rsid w:val="00710F72"/>
    <w:rsid w:val="00730AE2"/>
    <w:rsid w:val="00743857"/>
    <w:rsid w:val="007755A1"/>
    <w:rsid w:val="00801135"/>
    <w:rsid w:val="00801358"/>
    <w:rsid w:val="0086614E"/>
    <w:rsid w:val="00915470"/>
    <w:rsid w:val="00970326"/>
    <w:rsid w:val="009C2B58"/>
    <w:rsid w:val="009E4CED"/>
    <w:rsid w:val="00A4791C"/>
    <w:rsid w:val="00A66171"/>
    <w:rsid w:val="00B068FF"/>
    <w:rsid w:val="00B3115F"/>
    <w:rsid w:val="00B32E8F"/>
    <w:rsid w:val="00BB122D"/>
    <w:rsid w:val="00BE4ECA"/>
    <w:rsid w:val="00C67DE8"/>
    <w:rsid w:val="00C72AEB"/>
    <w:rsid w:val="00C96053"/>
    <w:rsid w:val="00CE4135"/>
    <w:rsid w:val="00D40AA2"/>
    <w:rsid w:val="00D75EAC"/>
    <w:rsid w:val="00E30646"/>
    <w:rsid w:val="00E33F5B"/>
    <w:rsid w:val="00E439CF"/>
    <w:rsid w:val="00E673B0"/>
    <w:rsid w:val="00EA4FD8"/>
    <w:rsid w:val="00EC5833"/>
    <w:rsid w:val="00ED3CC1"/>
    <w:rsid w:val="00EE6AA6"/>
    <w:rsid w:val="00F62D64"/>
    <w:rsid w:val="00FD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E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33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E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33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4ECAC-0378-4877-93C1-D61FAEFBA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1287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dfcbv</cp:lastModifiedBy>
  <cp:revision>2</cp:revision>
  <cp:lastPrinted>2019-10-08T11:55:00Z</cp:lastPrinted>
  <dcterms:created xsi:type="dcterms:W3CDTF">2022-06-02T12:25:00Z</dcterms:created>
  <dcterms:modified xsi:type="dcterms:W3CDTF">2022-06-02T12:25:00Z</dcterms:modified>
</cp:coreProperties>
</file>